
<file path=[Content_Types].xml><?xml version="1.0" encoding="utf-8"?>
<Types xmlns="http://schemas.openxmlformats.org/package/2006/content-types"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4A" w:rsidRDefault="00B85D32">
      <w:pPr>
        <w:rPr>
          <w:b/>
        </w:rPr>
      </w:pPr>
      <w:r>
        <w:rPr>
          <w:b/>
          <w:sz w:val="40"/>
        </w:rPr>
        <w:t xml:space="preserve">Name of Lesson:  </w:t>
      </w:r>
      <w:sdt>
        <w:sdtPr>
          <w:rPr>
            <w:b/>
            <w:sz w:val="40"/>
          </w:rPr>
          <w:id w:val="29974235"/>
          <w:placeholder>
            <w:docPart w:val="9E38115D8373EF4192ECFEAAA0E324ED"/>
          </w:placeholder>
          <w:text/>
        </w:sdtPr>
        <w:sdtContent>
          <w:r w:rsidR="00992FAB">
            <w:rPr>
              <w:b/>
              <w:sz w:val="40"/>
            </w:rPr>
            <w:t>liston1-geometry</w:t>
          </w:r>
        </w:sdtContent>
      </w:sdt>
    </w:p>
    <w:p w:rsidR="0077024A" w:rsidRDefault="0077024A">
      <w:pPr>
        <w:rPr>
          <w:b/>
        </w:rPr>
      </w:pPr>
    </w:p>
    <w:p w:rsidR="0077024A" w:rsidRDefault="00B85D32">
      <w:pPr>
        <w:rPr>
          <w:b/>
        </w:rPr>
      </w:pPr>
      <w:r>
        <w:rPr>
          <w:b/>
        </w:rPr>
        <w:t xml:space="preserve">Grade Level:  </w:t>
      </w:r>
      <w:sdt>
        <w:sdtPr>
          <w:rPr>
            <w:b/>
          </w:rPr>
          <w:id w:val="29974236"/>
          <w:placeholder>
            <w:docPart w:val="9E38115D8373EF4192ECFEAAA0E324ED"/>
          </w:placeholder>
          <w:text/>
        </w:sdtPr>
        <w:sdtContent>
          <w:r w:rsidR="0077024A">
            <w:rPr>
              <w:b/>
            </w:rPr>
            <w:t>3</w:t>
          </w:r>
        </w:sdtContent>
      </w:sdt>
      <w:r>
        <w:rPr>
          <w:b/>
        </w:rPr>
        <w:tab/>
        <w:t xml:space="preserve">Subject:  </w:t>
      </w:r>
      <w:sdt>
        <w:sdtPr>
          <w:rPr>
            <w:b/>
          </w:rPr>
          <w:id w:val="29974237"/>
          <w:placeholder>
            <w:docPart w:val="9E38115D8373EF4192ECFEAAA0E324ED"/>
          </w:placeholder>
          <w:text/>
        </w:sdtPr>
        <w:sdtContent>
          <w:r w:rsidR="0077024A">
            <w:rPr>
              <w:b/>
            </w:rPr>
            <w:t>Math</w:t>
          </w:r>
        </w:sdtContent>
      </w:sdt>
      <w:r>
        <w:rPr>
          <w:b/>
        </w:rPr>
        <w:tab/>
        <w:t xml:space="preserve">Prepared by:  </w:t>
      </w:r>
      <w:sdt>
        <w:sdtPr>
          <w:rPr>
            <w:b/>
          </w:rPr>
          <w:id w:val="29974238"/>
          <w:placeholder>
            <w:docPart w:val="9E38115D8373EF4192ECFEAAA0E324ED"/>
          </w:placeholder>
          <w:text/>
        </w:sdtPr>
        <w:sdtContent>
          <w:r w:rsidR="0077024A">
            <w:rPr>
              <w:b/>
            </w:rPr>
            <w:t>Janie Liston</w:t>
          </w:r>
        </w:sdtContent>
      </w:sdt>
    </w:p>
    <w:tbl>
      <w:tblPr>
        <w:tblStyle w:val="TableGrid"/>
        <w:tblW w:w="0" w:type="auto"/>
        <w:tblLook w:val="04A0"/>
      </w:tblPr>
      <w:tblGrid>
        <w:gridCol w:w="9108"/>
        <w:gridCol w:w="5508"/>
      </w:tblGrid>
      <w:tr w:rsidR="0077024A">
        <w:tc>
          <w:tcPr>
            <w:tcW w:w="9108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Overview &amp; Purpose:</w:t>
            </w:r>
          </w:p>
          <w:sdt>
            <w:sdtPr>
              <w:rPr>
                <w:b/>
              </w:rPr>
              <w:id w:val="29974239"/>
              <w:placeholder>
                <w:docPart w:val="9E38115D8373EF4192ECFEAAA0E324ED"/>
              </w:placeholder>
              <w:text/>
            </w:sdtPr>
            <w:sdtContent>
              <w:p w:rsidR="0077024A" w:rsidRDefault="00992FAB">
                <w:pPr>
                  <w:rPr>
                    <w:b/>
                  </w:rPr>
                </w:pPr>
                <w:r>
                  <w:rPr>
                    <w:b/>
                  </w:rPr>
                  <w:t>Primary purpose for this lesson was to introduce and check for understanding when working with congruent/similar figures, lines of symmetry, and transformations</w:t>
                </w:r>
              </w:p>
            </w:sdtContent>
          </w:sdt>
          <w:p w:rsidR="0077024A" w:rsidRDefault="0077024A">
            <w:pPr>
              <w:rPr>
                <w:b/>
              </w:rPr>
            </w:pPr>
          </w:p>
          <w:p w:rsidR="0077024A" w:rsidRDefault="0077024A">
            <w:pPr>
              <w:rPr>
                <w:b/>
              </w:rPr>
            </w:pPr>
          </w:p>
          <w:p w:rsidR="0077024A" w:rsidRDefault="0077024A">
            <w:pPr>
              <w:rPr>
                <w:b/>
              </w:rPr>
            </w:pPr>
          </w:p>
        </w:tc>
        <w:tc>
          <w:tcPr>
            <w:tcW w:w="5508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Educational Standards Addressed:</w:t>
            </w:r>
          </w:p>
          <w:sdt>
            <w:sdtPr>
              <w:rPr>
                <w:rFonts w:ascii="Gill Sans" w:eastAsia="ヒラギノ角ゴ ProN W3" w:hAnsi="Gill Sans" w:cs="ヒラギノ角ゴ ProN W3"/>
                <w:bCs/>
                <w:color w:val="000000"/>
                <w:kern w:val="24"/>
              </w:rPr>
              <w:id w:val="29974240"/>
              <w:placeholder>
                <w:docPart w:val="9E38115D8373EF4192ECFEAAA0E324ED"/>
              </w:placeholder>
              <w:text/>
            </w:sdtPr>
            <w:sdtContent>
              <w:p w:rsidR="0077024A" w:rsidRDefault="0077024A" w:rsidP="0077024A">
                <w:pPr>
                  <w:rPr>
                    <w:b/>
                  </w:rPr>
                </w:pPr>
                <w:r w:rsidRPr="0077024A">
                  <w:rPr>
                    <w:rFonts w:ascii="Gill Sans" w:eastAsia="ヒラギノ角ゴ ProN W3" w:hAnsi="Gill Sans" w:cs="ヒラギノ角ゴ ProN W3"/>
                    <w:bCs/>
                    <w:color w:val="000000"/>
                    <w:kern w:val="24"/>
                  </w:rPr>
                  <w:t>Core Standard 3: Objective 2a: Students will be able to identify and demonstrate reflection, translation, or rotation using objects.</w:t>
                </w:r>
                <w:r w:rsidR="00992FAB">
                  <w:rPr>
                    <w:rFonts w:ascii="Gill Sans" w:eastAsia="ヒラギノ角ゴ ProN W3" w:hAnsi="Gill Sans" w:cs="ヒラギノ角ゴ ProN W3"/>
                    <w:bCs/>
                    <w:color w:val="000000"/>
                    <w:kern w:val="24"/>
                  </w:rPr>
                  <w:t xml:space="preserve"> </w:t>
                </w:r>
                <w:r w:rsidRPr="0077024A">
                  <w:rPr>
                    <w:rFonts w:ascii="Gill Sans" w:eastAsia="ヒラギノ角ゴ ProN W3" w:hAnsi="Gill Sans" w:cs="ヒラギノ角ゴ ProN W3"/>
                    <w:bCs/>
                    <w:color w:val="000000"/>
                    <w:kern w:val="24"/>
                  </w:rPr>
                  <w:t>Objective 2b: Students will be able to identify congruent and similar polygons</w:t>
                </w:r>
                <w:r w:rsidR="00992FAB">
                  <w:rPr>
                    <w:rFonts w:ascii="Gill Sans" w:eastAsia="ヒラギノ角ゴ ProN W3" w:hAnsi="Gill Sans" w:cs="ヒラギノ角ゴ ProN W3"/>
                    <w:bCs/>
                    <w:color w:val="000000"/>
                    <w:kern w:val="24"/>
                  </w:rPr>
                  <w:t xml:space="preserve">. </w:t>
                </w:r>
                <w:r w:rsidRPr="0077024A">
                  <w:rPr>
                    <w:rFonts w:ascii="Gill Sans" w:eastAsia="ヒラギノ角ゴ ProN W3" w:hAnsi="Gill Sans" w:cs="ヒラギノ角ゴ ProN W3"/>
                    <w:bCs/>
                    <w:color w:val="000000"/>
                    <w:kern w:val="24"/>
                  </w:rPr>
                  <w:t>Exploratory: line of symmetry</w:t>
                </w:r>
              </w:p>
            </w:sdtContent>
          </w:sdt>
        </w:tc>
      </w:tr>
    </w:tbl>
    <w:p w:rsidR="0077024A" w:rsidRDefault="0077024A">
      <w:pPr>
        <w:rPr>
          <w:b/>
        </w:rPr>
      </w:pPr>
    </w:p>
    <w:tbl>
      <w:tblPr>
        <w:tblStyle w:val="TableGrid"/>
        <w:tblW w:w="0" w:type="auto"/>
        <w:tblLook w:val="04A0"/>
      </w:tblPr>
      <w:tblGrid>
        <w:gridCol w:w="3258"/>
        <w:gridCol w:w="7704"/>
        <w:gridCol w:w="3654"/>
      </w:tblGrid>
      <w:tr w:rsidR="0077024A">
        <w:tc>
          <w:tcPr>
            <w:tcW w:w="3258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Objectives</w:t>
            </w:r>
          </w:p>
          <w:p w:rsidR="0077024A" w:rsidRDefault="00B85D32">
            <w:r>
              <w:t>(Specify skills/information that will be learned.)</w:t>
            </w:r>
          </w:p>
          <w:p w:rsidR="0077024A" w:rsidRDefault="0077024A"/>
          <w:p w:rsidR="0077024A" w:rsidRPr="006B79D4" w:rsidRDefault="0077024A"/>
        </w:tc>
        <w:sdt>
          <w:sdtPr>
            <w:rPr>
              <w:rFonts w:ascii="Calibri" w:eastAsia="Gill Sans" w:hAnsi="Calibri" w:cs="Gill Sans"/>
              <w:color w:val="000000"/>
              <w:kern w:val="24"/>
              <w:sz w:val="24"/>
              <w:szCs w:val="24"/>
            </w:rPr>
            <w:id w:val="29974241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7024A" w:rsidRDefault="0077024A" w:rsidP="0077024A">
                <w:pPr>
                  <w:rPr>
                    <w:b/>
                  </w:rPr>
                </w:pP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Content Objectives: </w:t>
                </w:r>
                <w:r w:rsidRPr="0077024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SWBAT Identify transformations, lines of symmetry, congruent/similar figures</w:t>
                </w: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 Language objectives: </w:t>
                </w:r>
                <w:r w:rsidRPr="0077024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SWBAT Read and illustrate examples of transformations, lines of symmetry, congruent/similar figures</w:t>
                </w:r>
                <w:r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 xml:space="preserve"> </w:t>
                </w:r>
                <w:r w:rsidRPr="0077024A">
                  <w:rPr>
                    <w:rFonts w:ascii="Calibri" w:eastAsia="Gill Sans" w:hAnsi="Calibri" w:cs="Gill Sans"/>
                    <w:color w:val="000000"/>
                    <w:kern w:val="24"/>
                    <w:sz w:val="24"/>
                    <w:szCs w:val="24"/>
                  </w:rPr>
                  <w:t>SWBAT Explain what is a turn, flip, slide, line of symmetry, and congruent/similar figures</w:t>
                </w:r>
              </w:p>
            </w:tc>
          </w:sdtContent>
        </w:sdt>
        <w:tc>
          <w:tcPr>
            <w:tcW w:w="3654" w:type="dxa"/>
            <w:vMerge w:val="restart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Materials Needed</w:t>
            </w:r>
          </w:p>
          <w:sdt>
            <w:sdtPr>
              <w:rPr>
                <w:b/>
              </w:rPr>
              <w:id w:val="29974246"/>
              <w:placeholder>
                <w:docPart w:val="9E38115D8373EF4192ECFEAAA0E324ED"/>
              </w:placeholder>
              <w:text/>
            </w:sdtPr>
            <w:sdtContent>
              <w:p w:rsidR="0077024A" w:rsidRPr="00946BE4" w:rsidRDefault="00992FAB" w:rsidP="00992FAB">
                <w:pPr>
                  <w:rPr>
                    <w:b/>
                  </w:rPr>
                </w:pPr>
                <w:proofErr w:type="spellStart"/>
                <w:r>
                  <w:rPr>
                    <w:b/>
                  </w:rPr>
                  <w:t>i</w:t>
                </w:r>
                <w:proofErr w:type="spellEnd"/>
                <w:r>
                  <w:rPr>
                    <w:b/>
                  </w:rPr>
                  <w:t xml:space="preserve">-touch, copies of shape paper – 2 per student, book Grandfather Tang’s Story, </w:t>
                </w:r>
                <w:proofErr w:type="spellStart"/>
                <w:r>
                  <w:rPr>
                    <w:b/>
                  </w:rPr>
                  <w:t>sissors</w:t>
                </w:r>
                <w:proofErr w:type="spellEnd"/>
                <w:r>
                  <w:rPr>
                    <w:b/>
                  </w:rPr>
                  <w:t xml:space="preserve">, </w:t>
                </w:r>
              </w:p>
            </w:sdtContent>
          </w:sdt>
        </w:tc>
      </w:tr>
      <w:tr w:rsidR="0077024A">
        <w:tc>
          <w:tcPr>
            <w:tcW w:w="3258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Information</w:t>
            </w:r>
          </w:p>
          <w:p w:rsidR="0077024A" w:rsidRDefault="00B85D32">
            <w:r>
              <w:t>(Give and/or demonstrate necessary information.)</w:t>
            </w:r>
          </w:p>
          <w:p w:rsidR="0077024A" w:rsidRDefault="0077024A"/>
          <w:p w:rsidR="0077024A" w:rsidRPr="006B79D4" w:rsidRDefault="0077024A"/>
        </w:tc>
        <w:sdt>
          <w:sdtPr>
            <w:rPr>
              <w:rFonts w:ascii="Calibri" w:eastAsia="+mn-ea" w:hAnsi="Calibri" w:cs="+mn-cs"/>
              <w:color w:val="000000"/>
              <w:kern w:val="24"/>
              <w:sz w:val="24"/>
              <w:szCs w:val="24"/>
            </w:rPr>
            <w:id w:val="29974242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7024A" w:rsidRDefault="0077024A" w:rsidP="0077024A">
                <w:pPr>
                  <w:rPr>
                    <w:b/>
                  </w:rPr>
                </w:pP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Introduction:</w:t>
                </w: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ab/>
                  <w:t xml:space="preserve">Read book Grandfather Tang’s Story by Ann </w:t>
                </w:r>
                <w:proofErr w:type="spellStart"/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Tompert</w:t>
                </w:r>
                <w:proofErr w:type="spellEnd"/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. Explain that </w:t>
                </w:r>
                <w:proofErr w:type="spellStart"/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tangrams</w:t>
                </w:r>
                <w:proofErr w:type="spellEnd"/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 are a Chinese art form that uses specific shapes to make designs and figures. Model: Students will watch as I talk my way through identifying transformations using congruent and similar shapes. </w:t>
                </w: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Guided Practice: </w:t>
                </w: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Hand stu</w:t>
                </w: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dents two figures each and </w:t>
                </w: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discuss with </w:t>
                </w: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them if the two shapes are </w:t>
                </w: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congruent or similar</w:t>
                </w: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. </w:t>
                </w: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Have student</w:t>
                </w: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s work with in partners as </w:t>
                </w: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we step through transformations</w:t>
                </w:r>
              </w:p>
            </w:tc>
          </w:sdtContent>
        </w:sdt>
        <w:tc>
          <w:tcPr>
            <w:tcW w:w="3654" w:type="dxa"/>
            <w:vMerge/>
          </w:tcPr>
          <w:p w:rsidR="0077024A" w:rsidRDefault="0077024A">
            <w:pPr>
              <w:rPr>
                <w:b/>
              </w:rPr>
            </w:pPr>
          </w:p>
        </w:tc>
      </w:tr>
      <w:tr w:rsidR="0077024A" w:rsidTr="0077024A">
        <w:trPr>
          <w:trHeight w:val="1043"/>
        </w:trPr>
        <w:tc>
          <w:tcPr>
            <w:tcW w:w="3258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Verification</w:t>
            </w:r>
          </w:p>
          <w:p w:rsidR="0077024A" w:rsidRDefault="00B85D32">
            <w:r>
              <w:t>(Steps to check for student understanding.)</w:t>
            </w:r>
          </w:p>
          <w:p w:rsidR="0077024A" w:rsidRDefault="0077024A"/>
          <w:p w:rsidR="0077024A" w:rsidRPr="00946BE4" w:rsidRDefault="0077024A"/>
        </w:tc>
        <w:sdt>
          <w:sdtPr>
            <w:rPr>
              <w:rFonts w:ascii="Calibri" w:eastAsia="+mn-ea" w:hAnsi="Calibri" w:cs="+mn-cs"/>
              <w:color w:val="000000"/>
              <w:kern w:val="24"/>
              <w:sz w:val="24"/>
              <w:szCs w:val="24"/>
            </w:rPr>
            <w:id w:val="29974243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7024A" w:rsidRDefault="0077024A">
                <w:pPr>
                  <w:rPr>
                    <w:b/>
                  </w:rPr>
                </w:pP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I will ask studen</w:t>
                </w: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 xml:space="preserve">ts to show and tell how to </w:t>
                </w:r>
                <w:r w:rsidRPr="0077024A"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perform each transformation</w:t>
                </w:r>
              </w:p>
            </w:tc>
          </w:sdtContent>
        </w:sdt>
        <w:tc>
          <w:tcPr>
            <w:tcW w:w="3654" w:type="dxa"/>
            <w:vMerge w:val="restart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Other Resources</w:t>
            </w:r>
          </w:p>
          <w:p w:rsidR="0077024A" w:rsidRDefault="00B85D32">
            <w:r>
              <w:t>(</w:t>
            </w:r>
            <w:proofErr w:type="gramStart"/>
            <w:r>
              <w:t>e.g</w:t>
            </w:r>
            <w:proofErr w:type="gramEnd"/>
            <w:r>
              <w:t>. Web, books, apps, etc.)</w:t>
            </w:r>
          </w:p>
          <w:sdt>
            <w:sdtPr>
              <w:id w:val="29974247"/>
              <w:placeholder>
                <w:docPart w:val="9E38115D8373EF4192ECFEAAA0E324ED"/>
              </w:placeholder>
              <w:showingPlcHdr/>
              <w:text/>
            </w:sdtPr>
            <w:sdtContent>
              <w:p w:rsidR="0077024A" w:rsidRPr="000D48D1" w:rsidRDefault="00B85D32"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  <w:tr w:rsidR="0077024A">
        <w:tc>
          <w:tcPr>
            <w:tcW w:w="3258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77024A" w:rsidRDefault="00B85D32">
            <w:r>
              <w:t>(Describe the independent activity to reinforce this lesson.)</w:t>
            </w:r>
          </w:p>
          <w:p w:rsidR="0077024A" w:rsidRDefault="0077024A"/>
          <w:p w:rsidR="0077024A" w:rsidRPr="00946BE4" w:rsidRDefault="0077024A"/>
        </w:tc>
        <w:sdt>
          <w:sdtPr>
            <w:rPr>
              <w:rFonts w:ascii="Calibri" w:eastAsia="+mn-ea" w:hAnsi="Calibri" w:cs="+mn-cs"/>
              <w:color w:val="000000"/>
              <w:kern w:val="24"/>
              <w:sz w:val="24"/>
              <w:szCs w:val="24"/>
            </w:rPr>
            <w:id w:val="29974244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7024A" w:rsidRDefault="00992FAB" w:rsidP="00992FAB">
                <w:pPr>
                  <w:rPr>
                    <w:b/>
                  </w:rPr>
                </w:pPr>
                <w:r>
                  <w:rPr>
                    <w:rFonts w:ascii="Calibri" w:eastAsia="+mn-ea" w:hAnsi="Calibri" w:cs="+mn-cs"/>
                    <w:color w:val="000000"/>
                    <w:kern w:val="24"/>
                    <w:sz w:val="24"/>
                    <w:szCs w:val="24"/>
                  </w:rPr>
                  <w:t>See small group plans below</w:t>
                </w:r>
              </w:p>
            </w:tc>
          </w:sdtContent>
        </w:sdt>
        <w:tc>
          <w:tcPr>
            <w:tcW w:w="3654" w:type="dxa"/>
            <w:vMerge/>
          </w:tcPr>
          <w:p w:rsidR="0077024A" w:rsidRDefault="0077024A">
            <w:pPr>
              <w:rPr>
                <w:b/>
              </w:rPr>
            </w:pPr>
          </w:p>
        </w:tc>
      </w:tr>
      <w:tr w:rsidR="0077024A">
        <w:tc>
          <w:tcPr>
            <w:tcW w:w="3258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Summary</w:t>
            </w:r>
          </w:p>
          <w:p w:rsidR="0077024A" w:rsidRDefault="0077024A">
            <w:pPr>
              <w:rPr>
                <w:b/>
              </w:rPr>
            </w:pPr>
          </w:p>
          <w:p w:rsidR="0077024A" w:rsidRDefault="0077024A">
            <w:pPr>
              <w:rPr>
                <w:b/>
              </w:rPr>
            </w:pPr>
          </w:p>
          <w:p w:rsidR="0077024A" w:rsidRDefault="0077024A">
            <w:pPr>
              <w:rPr>
                <w:b/>
              </w:rPr>
            </w:pPr>
          </w:p>
          <w:p w:rsidR="0077024A" w:rsidRDefault="0077024A">
            <w:pPr>
              <w:rPr>
                <w:b/>
              </w:rPr>
            </w:pPr>
          </w:p>
        </w:tc>
        <w:sdt>
          <w:sdtPr>
            <w:rPr>
              <w:b/>
            </w:rPr>
            <w:id w:val="29974245"/>
            <w:placeholder>
              <w:docPart w:val="9E38115D8373EF4192ECFEAAA0E324ED"/>
            </w:placeholder>
            <w:text/>
          </w:sdtPr>
          <w:sdtContent>
            <w:tc>
              <w:tcPr>
                <w:tcW w:w="7704" w:type="dxa"/>
              </w:tcPr>
              <w:p w:rsidR="0077024A" w:rsidRDefault="00992FAB" w:rsidP="00992FAB">
                <w:pPr>
                  <w:rPr>
                    <w:b/>
                  </w:rPr>
                </w:pPr>
                <w:r>
                  <w:rPr>
                    <w:b/>
                  </w:rPr>
                  <w:t>Final project</w:t>
                </w:r>
              </w:p>
            </w:tc>
          </w:sdtContent>
        </w:sdt>
        <w:tc>
          <w:tcPr>
            <w:tcW w:w="3654" w:type="dxa"/>
          </w:tcPr>
          <w:p w:rsidR="0077024A" w:rsidRDefault="00B85D32">
            <w:pPr>
              <w:rPr>
                <w:b/>
              </w:rPr>
            </w:pPr>
            <w:r>
              <w:rPr>
                <w:b/>
              </w:rPr>
              <w:t>Additional Notes</w:t>
            </w:r>
          </w:p>
          <w:sdt>
            <w:sdtPr>
              <w:rPr>
                <w:b/>
              </w:rPr>
              <w:id w:val="29974248"/>
              <w:placeholder>
                <w:docPart w:val="9E38115D8373EF4192ECFEAAA0E324ED"/>
              </w:placeholder>
              <w:showingPlcHdr/>
              <w:text/>
            </w:sdtPr>
            <w:sdtContent>
              <w:p w:rsidR="0077024A" w:rsidRDefault="00B85D32">
                <w:pPr>
                  <w:rPr>
                    <w:b/>
                  </w:rPr>
                </w:pPr>
                <w:r w:rsidRPr="00E17C06">
                  <w:rPr>
                    <w:rStyle w:val="PlaceholderText"/>
                  </w:rPr>
                  <w:t>Click here to enter text.</w:t>
                </w:r>
              </w:p>
            </w:sdtContent>
          </w:sdt>
        </w:tc>
      </w:tr>
    </w:tbl>
    <w:p w:rsidR="0077024A" w:rsidRPr="006B79D4" w:rsidRDefault="00992FAB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4445</wp:posOffset>
            </wp:positionV>
            <wp:extent cx="9523095" cy="7134225"/>
            <wp:effectExtent l="19050" t="0" r="190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3095" cy="7134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7024A" w:rsidRPr="006B79D4" w:rsidSect="0077024A">
      <w:pgSz w:w="15840" w:h="12240" w:orient="landscape"/>
      <w:pgMar w:top="576" w:right="720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ヒラギノ角ゴ ProN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C076B"/>
    <w:multiLevelType w:val="hybridMultilevel"/>
    <w:tmpl w:val="6AB07D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0DC101B"/>
    <w:multiLevelType w:val="hybridMultilevel"/>
    <w:tmpl w:val="42CE6C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185082E"/>
    <w:multiLevelType w:val="hybridMultilevel"/>
    <w:tmpl w:val="0C78A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620A18"/>
    <w:multiLevelType w:val="hybridMultilevel"/>
    <w:tmpl w:val="E35A7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10"/>
  <w:displayHorizontalDrawingGridEvery w:val="2"/>
  <w:characterSpacingControl w:val="doNotCompress"/>
  <w:compat/>
  <w:rsids>
    <w:rsidRoot w:val="00B85D32"/>
    <w:rsid w:val="0077024A"/>
    <w:rsid w:val="00992FAB"/>
    <w:rsid w:val="00B85D32"/>
    <w:rsid w:val="00BE7C79"/>
    <w:rsid w:val="00CA25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9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79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46BE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E01C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01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01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E38115D8373EF4192ECFEAAA0E32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D7A74-D745-C846-AC7E-94FF793F738B}"/>
      </w:docPartPr>
      <w:docPartBody>
        <w:p w:rsidR="00724592" w:rsidRDefault="00724592">
          <w:pPr>
            <w:pStyle w:val="9E38115D8373EF4192ECFEAAA0E324ED"/>
          </w:pPr>
          <w:r w:rsidRPr="00E17C0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ill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ヒラギノ角ゴ ProN W3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</w:compat>
  <w:rsids>
    <w:rsidRoot w:val="00724592"/>
    <w:rsid w:val="00724592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5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24592"/>
    <w:rPr>
      <w:color w:val="808080"/>
    </w:rPr>
  </w:style>
  <w:style w:type="paragraph" w:customStyle="1" w:styleId="9E38115D8373EF4192ECFEAAA0E324ED">
    <w:name w:val="9E38115D8373EF4192ECFEAAA0E324ED"/>
    <w:rsid w:val="0072459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1679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Granite School District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Steele</dc:creator>
  <cp:keywords/>
  <dc:description/>
  <cp:lastModifiedBy>jliston</cp:lastModifiedBy>
  <cp:revision>2</cp:revision>
  <dcterms:created xsi:type="dcterms:W3CDTF">2011-03-18T15:16:00Z</dcterms:created>
  <dcterms:modified xsi:type="dcterms:W3CDTF">2011-03-18T15:16:00Z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1846955263</vt:i4>
  </property>
  <property fmtid="{D5CDD505-2E9C-101B-9397-08002B2CF9AE}" pid="3" name="_NewReviewCycle">
    <vt:lpwstr/>
  </property>
  <property fmtid="{D5CDD505-2E9C-101B-9397-08002B2CF9AE}" pid="4" name="_EmailSubject">
    <vt:lpwstr>lesson plans</vt:lpwstr>
  </property>
  <property fmtid="{D5CDD505-2E9C-101B-9397-08002B2CF9AE}" pid="5" name="_AuthorEmail">
    <vt:lpwstr>jliston@graniteschools.org</vt:lpwstr>
  </property>
  <property fmtid="{D5CDD505-2E9C-101B-9397-08002B2CF9AE}" pid="6" name="_AuthorEmailDisplayName">
    <vt:lpwstr>Liston, Jane M</vt:lpwstr>
  </property>
</Properties>
</file>